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3309" w14:textId="77777777" w:rsidR="00084BEC" w:rsidRDefault="00084BEC" w:rsidP="00084BEC"/>
    <w:p w14:paraId="1E6CD490" w14:textId="1E68C85D" w:rsidR="001C6253" w:rsidRPr="008E71BF" w:rsidRDefault="00F27334" w:rsidP="00F27334">
      <w:pPr>
        <w:jc w:val="center"/>
        <w:rPr>
          <w:sz w:val="28"/>
          <w:szCs w:val="28"/>
        </w:rPr>
      </w:pPr>
      <w:r w:rsidRPr="008E71BF">
        <w:rPr>
          <w:sz w:val="28"/>
          <w:szCs w:val="28"/>
        </w:rPr>
        <w:t xml:space="preserve">COMUNICATO STAMPA- MOTOCICLISMO </w:t>
      </w:r>
      <w:r w:rsidR="00305688">
        <w:rPr>
          <w:sz w:val="28"/>
          <w:szCs w:val="28"/>
        </w:rPr>
        <w:t xml:space="preserve">– </w:t>
      </w:r>
      <w:r w:rsidR="00F8251D">
        <w:rPr>
          <w:sz w:val="28"/>
          <w:szCs w:val="28"/>
        </w:rPr>
        <w:t>2</w:t>
      </w:r>
      <w:r w:rsidR="00D46637">
        <w:rPr>
          <w:sz w:val="28"/>
          <w:szCs w:val="28"/>
        </w:rPr>
        <w:t>9</w:t>
      </w:r>
      <w:r w:rsidR="00F8251D">
        <w:rPr>
          <w:sz w:val="28"/>
          <w:szCs w:val="28"/>
        </w:rPr>
        <w:t>/09</w:t>
      </w:r>
      <w:r w:rsidR="000D1A0D">
        <w:rPr>
          <w:sz w:val="28"/>
          <w:szCs w:val="28"/>
        </w:rPr>
        <w:t>/2021</w:t>
      </w:r>
    </w:p>
    <w:p w14:paraId="1404FFCF" w14:textId="4D4027DC" w:rsidR="000B2D5B" w:rsidRDefault="000D1A0D" w:rsidP="00F27334">
      <w:pPr>
        <w:jc w:val="center"/>
        <w:rPr>
          <w:sz w:val="28"/>
          <w:szCs w:val="28"/>
        </w:rPr>
      </w:pPr>
      <w:r>
        <w:rPr>
          <w:sz w:val="28"/>
          <w:szCs w:val="28"/>
        </w:rPr>
        <w:t>ESTATE INTENSA PER I PILOTI DEL MC RACING IMOLESE#96</w:t>
      </w:r>
    </w:p>
    <w:p w14:paraId="0A826A86" w14:textId="102BC987" w:rsidR="009A0F72" w:rsidRDefault="009A0F72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>Ormai anche nel motociclismo si parla più di protocolli che di regolamenti ma sicuramente l’entusiasmo e la voglia di tornare alla normalità sono all’ordine del giorno.</w:t>
      </w:r>
    </w:p>
    <w:p w14:paraId="3F1320FD" w14:textId="0F606AC9" w:rsidR="009A0F72" w:rsidRDefault="009A0F72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>Archiviata l’organ</w:t>
      </w:r>
      <w:r w:rsidR="00B24459">
        <w:rPr>
          <w:sz w:val="28"/>
          <w:szCs w:val="28"/>
        </w:rPr>
        <w:t>i</w:t>
      </w:r>
      <w:r>
        <w:rPr>
          <w:sz w:val="28"/>
          <w:szCs w:val="28"/>
        </w:rPr>
        <w:t>zzazione della seconda prova del Trofeo Centro Sud Trial dello scorso giugno</w:t>
      </w:r>
      <w:r w:rsidR="00B24459">
        <w:rPr>
          <w:sz w:val="28"/>
          <w:szCs w:val="28"/>
        </w:rPr>
        <w:t xml:space="preserve"> a </w:t>
      </w:r>
      <w:proofErr w:type="gramStart"/>
      <w:r w:rsidR="00B24459">
        <w:rPr>
          <w:sz w:val="28"/>
          <w:szCs w:val="28"/>
        </w:rPr>
        <w:t xml:space="preserve">Piandelagotti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  <w:r w:rsidR="00D46637">
        <w:rPr>
          <w:sz w:val="28"/>
          <w:szCs w:val="28"/>
        </w:rPr>
        <w:t xml:space="preserve">località dell’appennino modenese, </w:t>
      </w:r>
      <w:r>
        <w:rPr>
          <w:sz w:val="28"/>
          <w:szCs w:val="28"/>
        </w:rPr>
        <w:t>il Motoclub Racing Imolese #96  ha continuato</w:t>
      </w:r>
      <w:r w:rsidR="00D46637">
        <w:rPr>
          <w:sz w:val="28"/>
          <w:szCs w:val="28"/>
        </w:rPr>
        <w:t xml:space="preserve">, grazie ai suoi piloti,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</w:t>
      </w:r>
      <w:proofErr w:type="spellEnd"/>
      <w:r>
        <w:rPr>
          <w:sz w:val="28"/>
          <w:szCs w:val="28"/>
        </w:rPr>
        <w:t xml:space="preserve"> calcare </w:t>
      </w:r>
      <w:r w:rsidR="00200A4F">
        <w:rPr>
          <w:sz w:val="28"/>
          <w:szCs w:val="28"/>
        </w:rPr>
        <w:t xml:space="preserve"> gare in tutta Italia e non solo</w:t>
      </w:r>
      <w:r w:rsidR="00D46637">
        <w:rPr>
          <w:sz w:val="28"/>
          <w:szCs w:val="28"/>
        </w:rPr>
        <w:t>.</w:t>
      </w:r>
    </w:p>
    <w:p w14:paraId="2BCF2036" w14:textId="66949E93" w:rsidR="009A0F72" w:rsidRDefault="009A0F72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>P</w:t>
      </w:r>
      <w:r w:rsidR="00200A4F">
        <w:rPr>
          <w:sz w:val="28"/>
          <w:szCs w:val="28"/>
        </w:rPr>
        <w:t xml:space="preserve">artiamo </w:t>
      </w:r>
      <w:proofErr w:type="gramStart"/>
      <w:r w:rsidR="00200A4F">
        <w:rPr>
          <w:sz w:val="28"/>
          <w:szCs w:val="28"/>
        </w:rPr>
        <w:t xml:space="preserve">proprio </w:t>
      </w:r>
      <w:r>
        <w:rPr>
          <w:sz w:val="28"/>
          <w:szCs w:val="28"/>
        </w:rPr>
        <w:t xml:space="preserve"> d</w:t>
      </w:r>
      <w:r w:rsidR="00200A4F">
        <w:rPr>
          <w:sz w:val="28"/>
          <w:szCs w:val="28"/>
        </w:rPr>
        <w:t>a</w:t>
      </w:r>
      <w:r>
        <w:rPr>
          <w:sz w:val="28"/>
          <w:szCs w:val="28"/>
        </w:rPr>
        <w:t>l</w:t>
      </w:r>
      <w:proofErr w:type="gramEnd"/>
      <w:r>
        <w:rPr>
          <w:sz w:val="28"/>
          <w:szCs w:val="28"/>
        </w:rPr>
        <w:t xml:space="preserve"> Trofeo Ce</w:t>
      </w:r>
      <w:r w:rsidR="001D5116">
        <w:rPr>
          <w:sz w:val="28"/>
          <w:szCs w:val="28"/>
        </w:rPr>
        <w:t>ntro Sud Tr</w:t>
      </w:r>
      <w:r w:rsidR="00B24459">
        <w:rPr>
          <w:sz w:val="28"/>
          <w:szCs w:val="28"/>
        </w:rPr>
        <w:t xml:space="preserve">ial </w:t>
      </w:r>
      <w:r w:rsidR="009404E1">
        <w:rPr>
          <w:sz w:val="28"/>
          <w:szCs w:val="28"/>
        </w:rPr>
        <w:t>(l’ultima delle qual</w:t>
      </w:r>
      <w:r w:rsidR="00F8251D">
        <w:rPr>
          <w:sz w:val="28"/>
          <w:szCs w:val="28"/>
        </w:rPr>
        <w:t>i</w:t>
      </w:r>
      <w:r w:rsidR="009404E1">
        <w:rPr>
          <w:sz w:val="28"/>
          <w:szCs w:val="28"/>
        </w:rPr>
        <w:t xml:space="preserve"> il 12 settembre a Montevarchi)</w:t>
      </w:r>
      <w:r w:rsidR="00200A4F">
        <w:rPr>
          <w:sz w:val="28"/>
          <w:szCs w:val="28"/>
        </w:rPr>
        <w:t xml:space="preserve"> dove </w:t>
      </w:r>
      <w:r w:rsidR="009404E1">
        <w:rPr>
          <w:sz w:val="28"/>
          <w:szCs w:val="28"/>
        </w:rPr>
        <w:t xml:space="preserve"> </w:t>
      </w:r>
      <w:r w:rsidR="00C1169E">
        <w:rPr>
          <w:sz w:val="28"/>
          <w:szCs w:val="28"/>
        </w:rPr>
        <w:t>il sodalizio imolese  occupa, a</w:t>
      </w:r>
      <w:r w:rsidR="00E754E8">
        <w:rPr>
          <w:sz w:val="28"/>
          <w:szCs w:val="28"/>
        </w:rPr>
        <w:t xml:space="preserve">d una prova </w:t>
      </w:r>
      <w:r w:rsidR="000A0D6F">
        <w:rPr>
          <w:sz w:val="28"/>
          <w:szCs w:val="28"/>
        </w:rPr>
        <w:t>dalla fine del torneo</w:t>
      </w:r>
      <w:r w:rsidR="00B213C3">
        <w:rPr>
          <w:sz w:val="28"/>
          <w:szCs w:val="28"/>
        </w:rPr>
        <w:t xml:space="preserve"> previsto per il 10 ottobre nelle Marche </w:t>
      </w:r>
      <w:r w:rsidR="000A0D6F">
        <w:rPr>
          <w:sz w:val="28"/>
          <w:szCs w:val="28"/>
        </w:rPr>
        <w:t>,</w:t>
      </w:r>
      <w:r w:rsidR="00C1169E">
        <w:rPr>
          <w:sz w:val="28"/>
          <w:szCs w:val="28"/>
        </w:rPr>
        <w:t xml:space="preserve"> </w:t>
      </w:r>
      <w:r w:rsidR="00F8251D">
        <w:rPr>
          <w:sz w:val="28"/>
          <w:szCs w:val="28"/>
        </w:rPr>
        <w:t>la</w:t>
      </w:r>
      <w:r w:rsidR="00DF4CC6">
        <w:rPr>
          <w:sz w:val="28"/>
          <w:szCs w:val="28"/>
        </w:rPr>
        <w:t xml:space="preserve"> terza posizione </w:t>
      </w:r>
      <w:r w:rsidR="00F8251D">
        <w:rPr>
          <w:sz w:val="28"/>
          <w:szCs w:val="28"/>
        </w:rPr>
        <w:t xml:space="preserve"> nella speciale cl</w:t>
      </w:r>
      <w:r w:rsidR="000A0D6F">
        <w:rPr>
          <w:sz w:val="28"/>
          <w:szCs w:val="28"/>
        </w:rPr>
        <w:t>a</w:t>
      </w:r>
      <w:r w:rsidR="00F8251D">
        <w:rPr>
          <w:sz w:val="28"/>
          <w:szCs w:val="28"/>
        </w:rPr>
        <w:t xml:space="preserve">ssifica dei motoclub </w:t>
      </w:r>
      <w:r w:rsidR="00DF4CC6">
        <w:rPr>
          <w:sz w:val="28"/>
          <w:szCs w:val="28"/>
        </w:rPr>
        <w:t xml:space="preserve">con 82 punti , preceduto dal Motoclub Tre Valli di Rieti con 86 ed il motoclub Cagli (85). </w:t>
      </w:r>
      <w:r w:rsidR="00C1169E">
        <w:rPr>
          <w:sz w:val="28"/>
          <w:szCs w:val="28"/>
        </w:rPr>
        <w:t xml:space="preserve">Performance, resa possibile, tra gli atri, grazie ai podi di </w:t>
      </w:r>
      <w:r w:rsidR="00C1169E" w:rsidRPr="00AB0CE9">
        <w:rPr>
          <w:sz w:val="28"/>
          <w:szCs w:val="28"/>
        </w:rPr>
        <w:t>G</w:t>
      </w:r>
      <w:r w:rsidR="00B500A7" w:rsidRPr="00AB0CE9">
        <w:rPr>
          <w:sz w:val="28"/>
          <w:szCs w:val="28"/>
        </w:rPr>
        <w:t>i</w:t>
      </w:r>
      <w:r w:rsidR="00C1169E" w:rsidRPr="00AB0CE9">
        <w:rPr>
          <w:sz w:val="28"/>
          <w:szCs w:val="28"/>
        </w:rPr>
        <w:t>ancarlo Fugazza nella classe TR4 (</w:t>
      </w:r>
      <w:r w:rsidR="00E754E8" w:rsidRPr="00AB0CE9">
        <w:rPr>
          <w:sz w:val="28"/>
          <w:szCs w:val="28"/>
        </w:rPr>
        <w:t>tre</w:t>
      </w:r>
      <w:r w:rsidR="00C1169E" w:rsidRPr="00AB0CE9">
        <w:rPr>
          <w:sz w:val="28"/>
          <w:szCs w:val="28"/>
        </w:rPr>
        <w:t xml:space="preserve"> primi, due secondi</w:t>
      </w:r>
      <w:proofErr w:type="gramStart"/>
      <w:r w:rsidR="00C1169E" w:rsidRPr="00AB0CE9">
        <w:rPr>
          <w:sz w:val="28"/>
          <w:szCs w:val="28"/>
        </w:rPr>
        <w:t>) ,</w:t>
      </w:r>
      <w:proofErr w:type="gramEnd"/>
      <w:r w:rsidR="00C1169E" w:rsidRPr="00AB0CE9">
        <w:rPr>
          <w:sz w:val="28"/>
          <w:szCs w:val="28"/>
        </w:rPr>
        <w:t xml:space="preserve"> Michael Vignaroli </w:t>
      </w:r>
      <w:r w:rsidR="00B500A7" w:rsidRPr="00AB0CE9">
        <w:rPr>
          <w:sz w:val="28"/>
          <w:szCs w:val="28"/>
        </w:rPr>
        <w:t xml:space="preserve">(un </w:t>
      </w:r>
      <w:r w:rsidR="00C1169E" w:rsidRPr="00AB0CE9">
        <w:rPr>
          <w:sz w:val="28"/>
          <w:szCs w:val="28"/>
        </w:rPr>
        <w:t xml:space="preserve"> successo) ed Ivan Giovacchini nellaTR3 Open</w:t>
      </w:r>
      <w:r w:rsidR="00B500A7" w:rsidRPr="00AB0CE9">
        <w:rPr>
          <w:sz w:val="28"/>
          <w:szCs w:val="28"/>
        </w:rPr>
        <w:t xml:space="preserve"> (un secondo po</w:t>
      </w:r>
      <w:r w:rsidR="009404E1" w:rsidRPr="00AB0CE9">
        <w:rPr>
          <w:sz w:val="28"/>
          <w:szCs w:val="28"/>
        </w:rPr>
        <w:t>s</w:t>
      </w:r>
      <w:r w:rsidR="00B500A7" w:rsidRPr="00AB0CE9">
        <w:rPr>
          <w:sz w:val="28"/>
          <w:szCs w:val="28"/>
        </w:rPr>
        <w:t>to), oltre a Luca Leonelli (</w:t>
      </w:r>
      <w:r w:rsidR="00E754E8" w:rsidRPr="00AB0CE9">
        <w:rPr>
          <w:sz w:val="28"/>
          <w:szCs w:val="28"/>
        </w:rPr>
        <w:t>tre</w:t>
      </w:r>
      <w:r w:rsidR="00B500A7">
        <w:rPr>
          <w:sz w:val="28"/>
          <w:szCs w:val="28"/>
        </w:rPr>
        <w:t xml:space="preserve"> volte secondo ed una terzo) e Manuele Pardini (una vittoria nella TR4)</w:t>
      </w:r>
      <w:r w:rsidR="001D10A5">
        <w:rPr>
          <w:sz w:val="28"/>
          <w:szCs w:val="28"/>
        </w:rPr>
        <w:t xml:space="preserve">, così </w:t>
      </w:r>
      <w:r w:rsidR="001D10A5" w:rsidRPr="00AB0CE9">
        <w:rPr>
          <w:sz w:val="28"/>
          <w:szCs w:val="28"/>
        </w:rPr>
        <w:t>come Gabriele P</w:t>
      </w:r>
      <w:r w:rsidR="009404E1" w:rsidRPr="00AB0CE9">
        <w:rPr>
          <w:sz w:val="28"/>
          <w:szCs w:val="28"/>
        </w:rPr>
        <w:t>a</w:t>
      </w:r>
      <w:r w:rsidR="001D10A5" w:rsidRPr="00AB0CE9">
        <w:rPr>
          <w:sz w:val="28"/>
          <w:szCs w:val="28"/>
        </w:rPr>
        <w:t>rdini</w:t>
      </w:r>
      <w:r w:rsidR="009404E1">
        <w:rPr>
          <w:sz w:val="28"/>
          <w:szCs w:val="28"/>
        </w:rPr>
        <w:t xml:space="preserve"> </w:t>
      </w:r>
      <w:r w:rsidR="001D10A5">
        <w:rPr>
          <w:sz w:val="28"/>
          <w:szCs w:val="28"/>
        </w:rPr>
        <w:t>(</w:t>
      </w:r>
      <w:proofErr w:type="spellStart"/>
      <w:r w:rsidR="001D10A5">
        <w:rPr>
          <w:sz w:val="28"/>
          <w:szCs w:val="28"/>
        </w:rPr>
        <w:t>Minitrial</w:t>
      </w:r>
      <w:proofErr w:type="spellEnd"/>
      <w:r w:rsidR="001D10A5">
        <w:rPr>
          <w:sz w:val="28"/>
          <w:szCs w:val="28"/>
        </w:rPr>
        <w:t>)</w:t>
      </w:r>
      <w:r w:rsidR="00B213C3">
        <w:rPr>
          <w:sz w:val="28"/>
          <w:szCs w:val="28"/>
        </w:rPr>
        <w:t>. In questo Torneo da segnalare, tr</w:t>
      </w:r>
      <w:r w:rsidR="00616B73">
        <w:rPr>
          <w:sz w:val="28"/>
          <w:szCs w:val="28"/>
        </w:rPr>
        <w:t>a</w:t>
      </w:r>
      <w:r w:rsidR="00B213C3">
        <w:rPr>
          <w:sz w:val="28"/>
          <w:szCs w:val="28"/>
        </w:rPr>
        <w:t xml:space="preserve"> agli altri, gli importanti contributi di </w:t>
      </w:r>
      <w:proofErr w:type="gramStart"/>
      <w:r w:rsidR="00B213C3">
        <w:rPr>
          <w:sz w:val="28"/>
          <w:szCs w:val="28"/>
        </w:rPr>
        <w:t>altri ”</w:t>
      </w:r>
      <w:proofErr w:type="spellStart"/>
      <w:r w:rsidR="00B213C3">
        <w:rPr>
          <w:sz w:val="28"/>
          <w:szCs w:val="28"/>
        </w:rPr>
        <w:t>trialmen</w:t>
      </w:r>
      <w:proofErr w:type="spellEnd"/>
      <w:proofErr w:type="gramEnd"/>
      <w:r w:rsidR="00B213C3">
        <w:rPr>
          <w:sz w:val="28"/>
          <w:szCs w:val="28"/>
        </w:rPr>
        <w:t>” come Claudio Leonelli</w:t>
      </w:r>
      <w:r w:rsidR="004355A7">
        <w:rPr>
          <w:sz w:val="28"/>
          <w:szCs w:val="28"/>
        </w:rPr>
        <w:t xml:space="preserve"> (vincitore anche di una prova del Monomarca Beta)</w:t>
      </w:r>
      <w:r w:rsidR="00B213C3">
        <w:rPr>
          <w:sz w:val="28"/>
          <w:szCs w:val="28"/>
        </w:rPr>
        <w:t xml:space="preserve"> </w:t>
      </w:r>
      <w:r w:rsidR="004355A7">
        <w:rPr>
          <w:sz w:val="28"/>
          <w:szCs w:val="28"/>
        </w:rPr>
        <w:t xml:space="preserve">, </w:t>
      </w:r>
      <w:r w:rsidR="00B213C3">
        <w:rPr>
          <w:sz w:val="28"/>
          <w:szCs w:val="28"/>
        </w:rPr>
        <w:t xml:space="preserve"> Manuele Pardini</w:t>
      </w:r>
      <w:r w:rsidR="00B63987">
        <w:rPr>
          <w:sz w:val="28"/>
          <w:szCs w:val="28"/>
        </w:rPr>
        <w:t xml:space="preserve"> e Stefano Fiorini</w:t>
      </w:r>
    </w:p>
    <w:p w14:paraId="66A0F136" w14:textId="3925C1C3" w:rsidR="009404E1" w:rsidRDefault="009404E1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>Proprio Gabriele Pardini si sta conferm</w:t>
      </w:r>
      <w:r w:rsidR="003E16BC">
        <w:rPr>
          <w:sz w:val="28"/>
          <w:szCs w:val="28"/>
        </w:rPr>
        <w:t>ando</w:t>
      </w:r>
      <w:r>
        <w:rPr>
          <w:sz w:val="28"/>
          <w:szCs w:val="28"/>
        </w:rPr>
        <w:t xml:space="preserve"> </w:t>
      </w:r>
      <w:r w:rsidR="003E16BC">
        <w:rPr>
          <w:sz w:val="28"/>
          <w:szCs w:val="28"/>
        </w:rPr>
        <w:t>a</w:t>
      </w:r>
      <w:r>
        <w:rPr>
          <w:sz w:val="28"/>
          <w:szCs w:val="28"/>
        </w:rPr>
        <w:t>nche un</w:t>
      </w:r>
      <w:r w:rsidR="003E16BC">
        <w:rPr>
          <w:sz w:val="28"/>
          <w:szCs w:val="28"/>
        </w:rPr>
        <w:t>a</w:t>
      </w:r>
      <w:r>
        <w:rPr>
          <w:sz w:val="28"/>
          <w:szCs w:val="28"/>
        </w:rPr>
        <w:t xml:space="preserve"> realtà del</w:t>
      </w:r>
      <w:r w:rsidR="003E16BC">
        <w:rPr>
          <w:sz w:val="28"/>
          <w:szCs w:val="28"/>
        </w:rPr>
        <w:t xml:space="preserve"> </w:t>
      </w:r>
      <w:proofErr w:type="spellStart"/>
      <w:r w:rsidR="00914A9C">
        <w:rPr>
          <w:sz w:val="28"/>
          <w:szCs w:val="28"/>
        </w:rPr>
        <w:t>M</w:t>
      </w:r>
      <w:r>
        <w:rPr>
          <w:sz w:val="28"/>
          <w:szCs w:val="28"/>
        </w:rPr>
        <w:t>initrial</w:t>
      </w:r>
      <w:proofErr w:type="spellEnd"/>
      <w:r>
        <w:rPr>
          <w:sz w:val="28"/>
          <w:szCs w:val="28"/>
        </w:rPr>
        <w:t xml:space="preserve"> tricolore</w:t>
      </w:r>
      <w:proofErr w:type="gramStart"/>
      <w:r>
        <w:rPr>
          <w:sz w:val="28"/>
          <w:szCs w:val="28"/>
        </w:rPr>
        <w:t>, ,</w:t>
      </w:r>
      <w:proofErr w:type="gramEnd"/>
      <w:r>
        <w:rPr>
          <w:sz w:val="28"/>
          <w:szCs w:val="28"/>
        </w:rPr>
        <w:t xml:space="preserve"> dove occupa saldamente la seconda posizione nel campion</w:t>
      </w:r>
      <w:r w:rsidR="003E16BC">
        <w:rPr>
          <w:sz w:val="28"/>
          <w:szCs w:val="28"/>
        </w:rPr>
        <w:t>a</w:t>
      </w:r>
      <w:r>
        <w:rPr>
          <w:sz w:val="28"/>
          <w:szCs w:val="28"/>
        </w:rPr>
        <w:t>to italiano</w:t>
      </w:r>
      <w:r w:rsidR="003E16BC">
        <w:rPr>
          <w:sz w:val="28"/>
          <w:szCs w:val="28"/>
        </w:rPr>
        <w:t xml:space="preserve">  della </w:t>
      </w:r>
      <w:r w:rsidR="00AE2AAA">
        <w:rPr>
          <w:sz w:val="28"/>
          <w:szCs w:val="28"/>
        </w:rPr>
        <w:t xml:space="preserve">classe </w:t>
      </w:r>
      <w:proofErr w:type="spellStart"/>
      <w:r w:rsidR="00914A9C">
        <w:rPr>
          <w:sz w:val="28"/>
          <w:szCs w:val="28"/>
        </w:rPr>
        <w:t>M</w:t>
      </w:r>
      <w:r w:rsidR="003E16BC">
        <w:rPr>
          <w:sz w:val="28"/>
          <w:szCs w:val="28"/>
        </w:rPr>
        <w:t>initrial</w:t>
      </w:r>
      <w:proofErr w:type="spellEnd"/>
      <w:r w:rsidR="003E16BC">
        <w:rPr>
          <w:sz w:val="28"/>
          <w:szCs w:val="28"/>
        </w:rPr>
        <w:t xml:space="preserve"> B </w:t>
      </w:r>
      <w:r w:rsidR="00200A4F">
        <w:rPr>
          <w:sz w:val="28"/>
          <w:szCs w:val="28"/>
        </w:rPr>
        <w:t xml:space="preserve">, anche in questo caso con un solo appuntamento </w:t>
      </w:r>
      <w:r w:rsidR="003E16BC">
        <w:rPr>
          <w:sz w:val="28"/>
          <w:szCs w:val="28"/>
        </w:rPr>
        <w:t xml:space="preserve"> </w:t>
      </w:r>
      <w:r w:rsidR="00200A4F">
        <w:rPr>
          <w:sz w:val="28"/>
          <w:szCs w:val="28"/>
        </w:rPr>
        <w:t>alla fine della stagione.</w:t>
      </w:r>
      <w:r w:rsidR="004F09F6">
        <w:rPr>
          <w:sz w:val="28"/>
          <w:szCs w:val="28"/>
        </w:rPr>
        <w:t xml:space="preserve"> </w:t>
      </w:r>
    </w:p>
    <w:p w14:paraId="78871F7E" w14:textId="39436DFD" w:rsidR="00EB67A6" w:rsidRDefault="00EB67A6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Sempre a livello tricolore, ma nelle classi dei “grandi”, solido quinto posto per Ivan Giovacchini nella TR3 Open, mentre nella TR4 sempre in evidenza Fugazza, Manuele Pardini e Gabriele </w:t>
      </w:r>
      <w:proofErr w:type="spellStart"/>
      <w:r>
        <w:rPr>
          <w:sz w:val="28"/>
          <w:szCs w:val="28"/>
        </w:rPr>
        <w:t>Pancisi</w:t>
      </w:r>
      <w:proofErr w:type="spellEnd"/>
      <w:r>
        <w:rPr>
          <w:sz w:val="28"/>
          <w:szCs w:val="28"/>
        </w:rPr>
        <w:t xml:space="preserve">.  </w:t>
      </w:r>
    </w:p>
    <w:p w14:paraId="4D1B7D8D" w14:textId="77777777" w:rsidR="00616B73" w:rsidRDefault="00616B73" w:rsidP="009A0F72">
      <w:pPr>
        <w:jc w:val="both"/>
        <w:rPr>
          <w:sz w:val="28"/>
          <w:szCs w:val="28"/>
        </w:rPr>
      </w:pPr>
    </w:p>
    <w:p w14:paraId="1CD1F11B" w14:textId="77777777" w:rsidR="00616B73" w:rsidRDefault="00616B73" w:rsidP="009A0F72">
      <w:pPr>
        <w:jc w:val="both"/>
        <w:rPr>
          <w:sz w:val="28"/>
          <w:szCs w:val="28"/>
        </w:rPr>
      </w:pPr>
    </w:p>
    <w:p w14:paraId="10842944" w14:textId="32AC7359" w:rsidR="00AA3C1F" w:rsidRPr="00AB0CE9" w:rsidRDefault="00AA3C1F" w:rsidP="009A0F72">
      <w:pPr>
        <w:jc w:val="both"/>
        <w:rPr>
          <w:sz w:val="28"/>
          <w:szCs w:val="28"/>
        </w:rPr>
      </w:pPr>
      <w:r w:rsidRPr="00D46637">
        <w:rPr>
          <w:sz w:val="28"/>
          <w:szCs w:val="28"/>
        </w:rPr>
        <w:t>Nel Campionato Italiano Trial Epoca</w:t>
      </w:r>
      <w:r w:rsidR="00D46637">
        <w:rPr>
          <w:sz w:val="28"/>
          <w:szCs w:val="28"/>
        </w:rPr>
        <w:t>,</w:t>
      </w:r>
      <w:r w:rsidRPr="00D46637">
        <w:rPr>
          <w:sz w:val="28"/>
          <w:szCs w:val="28"/>
        </w:rPr>
        <w:t xml:space="preserve"> </w:t>
      </w:r>
      <w:r w:rsidR="00D46637">
        <w:rPr>
          <w:sz w:val="28"/>
          <w:szCs w:val="28"/>
        </w:rPr>
        <w:t>terminato il 26 settembre</w:t>
      </w:r>
      <w:r w:rsidR="00AF3DCF">
        <w:rPr>
          <w:sz w:val="28"/>
          <w:szCs w:val="28"/>
        </w:rPr>
        <w:t xml:space="preserve"> presso il </w:t>
      </w:r>
      <w:proofErr w:type="spellStart"/>
      <w:r w:rsidR="00AF3DCF">
        <w:rPr>
          <w:sz w:val="28"/>
          <w:szCs w:val="28"/>
        </w:rPr>
        <w:t>Propark</w:t>
      </w:r>
      <w:proofErr w:type="spellEnd"/>
      <w:r w:rsidR="00AF3DCF">
        <w:rPr>
          <w:sz w:val="28"/>
          <w:szCs w:val="28"/>
        </w:rPr>
        <w:t xml:space="preserve"> di </w:t>
      </w:r>
      <w:proofErr w:type="gramStart"/>
      <w:r w:rsidR="00AF3DCF">
        <w:rPr>
          <w:sz w:val="28"/>
          <w:szCs w:val="28"/>
        </w:rPr>
        <w:t xml:space="preserve">Genova </w:t>
      </w:r>
      <w:r w:rsidR="00D46637">
        <w:rPr>
          <w:sz w:val="28"/>
          <w:szCs w:val="28"/>
        </w:rPr>
        <w:t>,</w:t>
      </w:r>
      <w:proofErr w:type="gramEnd"/>
      <w:r w:rsidR="00D46637">
        <w:rPr>
          <w:sz w:val="28"/>
          <w:szCs w:val="28"/>
        </w:rPr>
        <w:t xml:space="preserve">  </w:t>
      </w:r>
      <w:r w:rsidRPr="00D46637">
        <w:rPr>
          <w:sz w:val="28"/>
          <w:szCs w:val="28"/>
        </w:rPr>
        <w:t xml:space="preserve">il Motoclub Racing Imolese #96 </w:t>
      </w:r>
      <w:r w:rsidR="00D46637">
        <w:rPr>
          <w:sz w:val="28"/>
          <w:szCs w:val="28"/>
        </w:rPr>
        <w:t xml:space="preserve">ha visto </w:t>
      </w:r>
      <w:r w:rsidRPr="00D46637">
        <w:rPr>
          <w:sz w:val="28"/>
          <w:szCs w:val="28"/>
        </w:rPr>
        <w:t xml:space="preserve"> tre piloti nella Top</w:t>
      </w:r>
      <w:r w:rsidR="004F09F6" w:rsidRPr="00D46637">
        <w:rPr>
          <w:sz w:val="28"/>
          <w:szCs w:val="28"/>
        </w:rPr>
        <w:t>10, ovvero Andrea Gargi</w:t>
      </w:r>
      <w:r w:rsidR="00914A9C" w:rsidRPr="00D46637">
        <w:rPr>
          <w:sz w:val="28"/>
          <w:szCs w:val="28"/>
        </w:rPr>
        <w:t>uolo</w:t>
      </w:r>
      <w:r w:rsidR="004F09F6" w:rsidRPr="00D46637">
        <w:rPr>
          <w:sz w:val="28"/>
          <w:szCs w:val="28"/>
        </w:rPr>
        <w:t xml:space="preserve"> </w:t>
      </w:r>
      <w:r w:rsidR="00AF3DCF">
        <w:rPr>
          <w:sz w:val="28"/>
          <w:szCs w:val="28"/>
        </w:rPr>
        <w:t>(ottimo secondo grazie alla vittoria proprio nell’ultima tappa stagionale</w:t>
      </w:r>
      <w:r w:rsidR="004F09F6" w:rsidRPr="00D46637">
        <w:rPr>
          <w:sz w:val="28"/>
          <w:szCs w:val="28"/>
        </w:rPr>
        <w:t>), Alberto Giacobazzi (s</w:t>
      </w:r>
      <w:r w:rsidR="00AF3DCF">
        <w:rPr>
          <w:sz w:val="28"/>
          <w:szCs w:val="28"/>
        </w:rPr>
        <w:t xml:space="preserve">esto assoluto </w:t>
      </w:r>
      <w:r w:rsidR="004F09F6" w:rsidRPr="00D46637">
        <w:rPr>
          <w:sz w:val="28"/>
          <w:szCs w:val="28"/>
        </w:rPr>
        <w:t xml:space="preserve">) e Euro </w:t>
      </w:r>
      <w:proofErr w:type="spellStart"/>
      <w:r w:rsidR="004F09F6" w:rsidRPr="00D46637">
        <w:rPr>
          <w:sz w:val="28"/>
          <w:szCs w:val="28"/>
        </w:rPr>
        <w:t>Guermandi</w:t>
      </w:r>
      <w:proofErr w:type="spellEnd"/>
      <w:r w:rsidR="004F09F6" w:rsidRPr="00D46637">
        <w:rPr>
          <w:sz w:val="28"/>
          <w:szCs w:val="28"/>
        </w:rPr>
        <w:t xml:space="preserve"> (decimo). Nella classe Club del medesimo </w:t>
      </w:r>
      <w:r w:rsidR="00AF3DCF">
        <w:rPr>
          <w:sz w:val="28"/>
          <w:szCs w:val="28"/>
        </w:rPr>
        <w:t xml:space="preserve">torneo </w:t>
      </w:r>
      <w:r w:rsidR="004F09F6" w:rsidRPr="00D46637">
        <w:rPr>
          <w:sz w:val="28"/>
          <w:szCs w:val="28"/>
        </w:rPr>
        <w:t xml:space="preserve">tricolore Daniele Semeraro, tra gli altri, </w:t>
      </w:r>
      <w:r w:rsidR="00AF3DCF">
        <w:rPr>
          <w:sz w:val="28"/>
          <w:szCs w:val="28"/>
        </w:rPr>
        <w:t xml:space="preserve">ha concluso </w:t>
      </w:r>
      <w:proofErr w:type="gramStart"/>
      <w:r w:rsidR="00AF3DCF">
        <w:rPr>
          <w:sz w:val="28"/>
          <w:szCs w:val="28"/>
        </w:rPr>
        <w:t xml:space="preserve">in </w:t>
      </w:r>
      <w:r w:rsidR="004F09F6" w:rsidRPr="00D46637">
        <w:rPr>
          <w:sz w:val="28"/>
          <w:szCs w:val="28"/>
        </w:rPr>
        <w:t xml:space="preserve"> terz</w:t>
      </w:r>
      <w:r w:rsidR="00914A9C" w:rsidRPr="00D46637">
        <w:rPr>
          <w:sz w:val="28"/>
          <w:szCs w:val="28"/>
        </w:rPr>
        <w:t>a</w:t>
      </w:r>
      <w:proofErr w:type="gramEnd"/>
      <w:r w:rsidR="004F09F6" w:rsidRPr="00D46637">
        <w:rPr>
          <w:sz w:val="28"/>
          <w:szCs w:val="28"/>
        </w:rPr>
        <w:t xml:space="preserve"> posizione </w:t>
      </w:r>
      <w:r w:rsidR="00AF3DCF">
        <w:rPr>
          <w:sz w:val="28"/>
          <w:szCs w:val="28"/>
        </w:rPr>
        <w:t xml:space="preserve">il campionato </w:t>
      </w:r>
      <w:r w:rsidR="004F09F6" w:rsidRPr="00D46637">
        <w:rPr>
          <w:sz w:val="28"/>
          <w:szCs w:val="28"/>
        </w:rPr>
        <w:t>, mentre Vincenzo Ciancia è nono</w:t>
      </w:r>
      <w:r w:rsidR="004355A7">
        <w:rPr>
          <w:sz w:val="28"/>
          <w:szCs w:val="28"/>
        </w:rPr>
        <w:t xml:space="preserve">, senza dimenticare le buone performance del medesimo pilota nel monomarca Beta sempre in chiave “Epoca” </w:t>
      </w:r>
      <w:r w:rsidR="00747377">
        <w:rPr>
          <w:sz w:val="28"/>
          <w:szCs w:val="28"/>
        </w:rPr>
        <w:t>.</w:t>
      </w:r>
    </w:p>
    <w:p w14:paraId="5A602C8C" w14:textId="77777777" w:rsidR="00BE57F0" w:rsidRDefault="00914A9C" w:rsidP="009A0F72">
      <w:pPr>
        <w:jc w:val="both"/>
        <w:rPr>
          <w:sz w:val="28"/>
          <w:szCs w:val="28"/>
        </w:rPr>
      </w:pPr>
      <w:r w:rsidRPr="00AB0CE9">
        <w:rPr>
          <w:sz w:val="28"/>
          <w:szCs w:val="28"/>
        </w:rPr>
        <w:t>Non sono mancate le soddisfazioni nel motocross. Andrea La Scala ha affrontato</w:t>
      </w:r>
      <w:r>
        <w:rPr>
          <w:sz w:val="28"/>
          <w:szCs w:val="28"/>
        </w:rPr>
        <w:t xml:space="preserve"> le prove del campionato europeo Open</w:t>
      </w:r>
      <w:r w:rsidR="00D9482F">
        <w:rPr>
          <w:sz w:val="28"/>
          <w:szCs w:val="28"/>
        </w:rPr>
        <w:t xml:space="preserve"> acquisendo punti importanti in Italia e nella lunghissima trasferta in Lettonia. </w:t>
      </w:r>
      <w:r w:rsidR="00D9482F" w:rsidRPr="00AB0CE9">
        <w:rPr>
          <w:sz w:val="28"/>
          <w:szCs w:val="28"/>
        </w:rPr>
        <w:t>Luca Santandrea</w:t>
      </w:r>
      <w:r w:rsidR="00D9482F">
        <w:rPr>
          <w:sz w:val="28"/>
          <w:szCs w:val="28"/>
        </w:rPr>
        <w:t xml:space="preserve"> ha invece concentrato i sul sforzi negli </w:t>
      </w:r>
      <w:proofErr w:type="gramStart"/>
      <w:r w:rsidR="00D9482F">
        <w:rPr>
          <w:sz w:val="28"/>
          <w:szCs w:val="28"/>
        </w:rPr>
        <w:t>Internazionali  di</w:t>
      </w:r>
      <w:proofErr w:type="gramEnd"/>
      <w:r w:rsidR="00D9482F">
        <w:rPr>
          <w:sz w:val="28"/>
          <w:szCs w:val="28"/>
        </w:rPr>
        <w:t xml:space="preserve"> Supercross </w:t>
      </w:r>
      <w:r w:rsidR="000A0D6F">
        <w:rPr>
          <w:sz w:val="28"/>
          <w:szCs w:val="28"/>
        </w:rPr>
        <w:t xml:space="preserve">e lotta per la top </w:t>
      </w:r>
      <w:proofErr w:type="spellStart"/>
      <w:r w:rsidR="000A0D6F">
        <w:rPr>
          <w:sz w:val="28"/>
          <w:szCs w:val="28"/>
        </w:rPr>
        <w:t>ten</w:t>
      </w:r>
      <w:proofErr w:type="spellEnd"/>
      <w:r w:rsidR="000A0D6F">
        <w:rPr>
          <w:sz w:val="28"/>
          <w:szCs w:val="28"/>
        </w:rPr>
        <w:t xml:space="preserve"> nella classe SX </w:t>
      </w:r>
      <w:proofErr w:type="spellStart"/>
      <w:r w:rsidR="000A0D6F">
        <w:rPr>
          <w:sz w:val="28"/>
          <w:szCs w:val="28"/>
        </w:rPr>
        <w:t>Lites</w:t>
      </w:r>
      <w:proofErr w:type="spellEnd"/>
      <w:r w:rsidR="000A0D6F">
        <w:rPr>
          <w:sz w:val="28"/>
          <w:szCs w:val="28"/>
        </w:rPr>
        <w:t>.</w:t>
      </w:r>
    </w:p>
    <w:p w14:paraId="5DF55295" w14:textId="3EF26FFC" w:rsidR="000A0D6F" w:rsidRPr="00AB0CE9" w:rsidRDefault="00BE57F0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Passando </w:t>
      </w:r>
      <w:proofErr w:type="gramStart"/>
      <w:r>
        <w:rPr>
          <w:sz w:val="28"/>
          <w:szCs w:val="28"/>
        </w:rPr>
        <w:t xml:space="preserve">alla  </w:t>
      </w:r>
      <w:r w:rsidR="000A0D6F">
        <w:rPr>
          <w:sz w:val="28"/>
          <w:szCs w:val="28"/>
        </w:rPr>
        <w:t>velocità</w:t>
      </w:r>
      <w:proofErr w:type="gramEnd"/>
      <w:r>
        <w:rPr>
          <w:sz w:val="28"/>
          <w:szCs w:val="28"/>
        </w:rPr>
        <w:t xml:space="preserve"> in </w:t>
      </w:r>
      <w:r w:rsidRPr="00AB0CE9">
        <w:rPr>
          <w:sz w:val="28"/>
          <w:szCs w:val="28"/>
        </w:rPr>
        <w:t xml:space="preserve">pista </w:t>
      </w:r>
      <w:r w:rsidR="000A0D6F" w:rsidRPr="00AB0CE9">
        <w:rPr>
          <w:sz w:val="28"/>
          <w:szCs w:val="28"/>
        </w:rPr>
        <w:t xml:space="preserve"> Gianluca Fontanelli si sta distingu</w:t>
      </w:r>
      <w:r w:rsidR="004E4313" w:rsidRPr="00AB0CE9">
        <w:rPr>
          <w:sz w:val="28"/>
          <w:szCs w:val="28"/>
        </w:rPr>
        <w:t>e</w:t>
      </w:r>
      <w:r w:rsidR="000A0D6F" w:rsidRPr="00AB0CE9">
        <w:rPr>
          <w:sz w:val="28"/>
          <w:szCs w:val="28"/>
        </w:rPr>
        <w:t xml:space="preserve">ndo </w:t>
      </w:r>
      <w:r w:rsidRPr="00AB0CE9">
        <w:rPr>
          <w:sz w:val="28"/>
          <w:szCs w:val="28"/>
        </w:rPr>
        <w:t xml:space="preserve">della </w:t>
      </w:r>
      <w:proofErr w:type="spellStart"/>
      <w:r w:rsidRPr="00AB0CE9">
        <w:rPr>
          <w:sz w:val="28"/>
          <w:szCs w:val="28"/>
        </w:rPr>
        <w:t>Superior</w:t>
      </w:r>
      <w:proofErr w:type="spellEnd"/>
      <w:r w:rsidRPr="00AB0CE9">
        <w:rPr>
          <w:sz w:val="28"/>
          <w:szCs w:val="28"/>
        </w:rPr>
        <w:t xml:space="preserve"> Cup , classe legata al Trofeo Italiano Amatori </w:t>
      </w:r>
      <w:r w:rsidR="00F003A1" w:rsidRPr="00AB0CE9">
        <w:rPr>
          <w:sz w:val="28"/>
          <w:szCs w:val="28"/>
        </w:rPr>
        <w:t xml:space="preserve">, posizionandosi a metà classifica nonostante non abbia potuto partecipare a tutte le gare. </w:t>
      </w:r>
      <w:r w:rsidR="00AB0CE9">
        <w:rPr>
          <w:sz w:val="28"/>
          <w:szCs w:val="28"/>
        </w:rPr>
        <w:t xml:space="preserve">Marco Billi sta partecipando invece alla </w:t>
      </w:r>
      <w:proofErr w:type="spellStart"/>
      <w:r w:rsidR="00AB0CE9">
        <w:rPr>
          <w:sz w:val="28"/>
          <w:szCs w:val="28"/>
        </w:rPr>
        <w:t>Old</w:t>
      </w:r>
      <w:proofErr w:type="spellEnd"/>
      <w:r w:rsidR="00AB0CE9">
        <w:rPr>
          <w:sz w:val="28"/>
          <w:szCs w:val="28"/>
        </w:rPr>
        <w:t xml:space="preserve"> Open Cup dove ha guadagnato la top </w:t>
      </w:r>
      <w:proofErr w:type="spellStart"/>
      <w:r w:rsidR="00AB0CE9">
        <w:rPr>
          <w:sz w:val="28"/>
          <w:szCs w:val="28"/>
        </w:rPr>
        <w:t>ten</w:t>
      </w:r>
      <w:proofErr w:type="spellEnd"/>
      <w:r w:rsidR="00AB0CE9">
        <w:rPr>
          <w:sz w:val="28"/>
          <w:szCs w:val="28"/>
        </w:rPr>
        <w:t xml:space="preserve"> nella tappa di Varano  </w:t>
      </w:r>
    </w:p>
    <w:p w14:paraId="0FAE24B3" w14:textId="2C239D80" w:rsidR="0057147C" w:rsidRDefault="004E4313" w:rsidP="009A0F72">
      <w:pPr>
        <w:jc w:val="both"/>
        <w:rPr>
          <w:sz w:val="28"/>
          <w:szCs w:val="28"/>
        </w:rPr>
      </w:pPr>
      <w:r w:rsidRPr="00AB0CE9">
        <w:rPr>
          <w:sz w:val="28"/>
          <w:szCs w:val="28"/>
        </w:rPr>
        <w:t>Infine una nuova (positiva) esperienza ha segnato l’</w:t>
      </w:r>
      <w:r w:rsidR="0057147C" w:rsidRPr="00AB0CE9">
        <w:rPr>
          <w:sz w:val="28"/>
          <w:szCs w:val="28"/>
        </w:rPr>
        <w:t>a</w:t>
      </w:r>
      <w:r w:rsidRPr="00AB0CE9">
        <w:rPr>
          <w:sz w:val="28"/>
          <w:szCs w:val="28"/>
        </w:rPr>
        <w:t xml:space="preserve">ttività del Motoclub Racing Imolese #96 </w:t>
      </w:r>
      <w:r w:rsidR="000165F9">
        <w:rPr>
          <w:sz w:val="28"/>
          <w:szCs w:val="28"/>
        </w:rPr>
        <w:t>che,</w:t>
      </w:r>
      <w:r w:rsidR="00B32DAB" w:rsidRPr="00B32DAB">
        <w:rPr>
          <w:sz w:val="28"/>
          <w:szCs w:val="28"/>
        </w:rPr>
        <w:t xml:space="preserve"> </w:t>
      </w:r>
      <w:r w:rsidR="00B32DAB" w:rsidRPr="00AB0CE9">
        <w:rPr>
          <w:sz w:val="28"/>
          <w:szCs w:val="28"/>
        </w:rPr>
        <w:t xml:space="preserve">accogliendo così l’invito della Pro-Loco di Castel San </w:t>
      </w:r>
      <w:proofErr w:type="gramStart"/>
      <w:r w:rsidR="00B32DAB" w:rsidRPr="00AB0CE9">
        <w:rPr>
          <w:sz w:val="28"/>
          <w:szCs w:val="28"/>
        </w:rPr>
        <w:t>Pietro</w:t>
      </w:r>
      <w:r w:rsidR="00B32DAB">
        <w:rPr>
          <w:sz w:val="28"/>
          <w:szCs w:val="28"/>
        </w:rPr>
        <w:t xml:space="preserve">, </w:t>
      </w:r>
      <w:r w:rsidR="000165F9">
        <w:rPr>
          <w:sz w:val="28"/>
          <w:szCs w:val="28"/>
        </w:rPr>
        <w:t xml:space="preserve"> </w:t>
      </w:r>
      <w:r w:rsidR="00B32DAB">
        <w:rPr>
          <w:sz w:val="28"/>
          <w:szCs w:val="28"/>
        </w:rPr>
        <w:t>ha</w:t>
      </w:r>
      <w:proofErr w:type="gramEnd"/>
      <w:r w:rsidR="00B32DAB">
        <w:rPr>
          <w:sz w:val="28"/>
          <w:szCs w:val="28"/>
        </w:rPr>
        <w:t xml:space="preserve"> allestito una mostra durante  </w:t>
      </w:r>
      <w:r w:rsidR="0057147C" w:rsidRPr="00AB0CE9">
        <w:rPr>
          <w:sz w:val="28"/>
          <w:szCs w:val="28"/>
        </w:rPr>
        <w:t xml:space="preserve"> una serata </w:t>
      </w:r>
      <w:r w:rsidR="000165F9">
        <w:rPr>
          <w:sz w:val="28"/>
          <w:szCs w:val="28"/>
        </w:rPr>
        <w:t>del “Settembre Castellano” di Castel San Pietro Terme intitolata “Dalle due ruote alle Carrera”</w:t>
      </w:r>
      <w:r w:rsidR="0057147C" w:rsidRPr="00AB0CE9">
        <w:rPr>
          <w:sz w:val="28"/>
          <w:szCs w:val="28"/>
        </w:rPr>
        <w:t xml:space="preserve"> dove sono stati espost</w:t>
      </w:r>
      <w:r w:rsidR="000165F9">
        <w:rPr>
          <w:sz w:val="28"/>
          <w:szCs w:val="28"/>
        </w:rPr>
        <w:t>e</w:t>
      </w:r>
      <w:r w:rsidR="0057147C" w:rsidRPr="00AB0CE9">
        <w:rPr>
          <w:sz w:val="28"/>
          <w:szCs w:val="28"/>
        </w:rPr>
        <w:t xml:space="preserve"> oltre una ventina di moto moderne, sportive e d’epoca in collaborazione con Moto Extrem</w:t>
      </w:r>
      <w:r w:rsidR="00B32DAB">
        <w:rPr>
          <w:sz w:val="28"/>
          <w:szCs w:val="28"/>
        </w:rPr>
        <w:t xml:space="preserve">e. </w:t>
      </w:r>
      <w:r w:rsidR="00BA5AEC">
        <w:rPr>
          <w:sz w:val="28"/>
          <w:szCs w:val="28"/>
        </w:rPr>
        <w:t xml:space="preserve"> </w:t>
      </w:r>
      <w:r w:rsidR="0015128F">
        <w:rPr>
          <w:sz w:val="28"/>
          <w:szCs w:val="28"/>
        </w:rPr>
        <w:t xml:space="preserve"> </w:t>
      </w:r>
    </w:p>
    <w:p w14:paraId="3669D68C" w14:textId="1D3085FC" w:rsidR="00AB0CE9" w:rsidRDefault="00AB0CE9" w:rsidP="009A0F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Sebbene la stagione non sai ancora terminata, il direttivo del sodalizio sta già cercando di porre le basi per l’attività 2022. Tra le prime iniziative da </w:t>
      </w:r>
      <w:proofErr w:type="gramStart"/>
      <w:r>
        <w:rPr>
          <w:sz w:val="28"/>
          <w:szCs w:val="28"/>
        </w:rPr>
        <w:t>segnalare  per</w:t>
      </w:r>
      <w:proofErr w:type="gramEnd"/>
      <w:r>
        <w:rPr>
          <w:sz w:val="28"/>
          <w:szCs w:val="28"/>
        </w:rPr>
        <w:t xml:space="preserve"> il prossimo anno, la ric</w:t>
      </w:r>
      <w:r w:rsidR="00B213C3">
        <w:rPr>
          <w:sz w:val="28"/>
          <w:szCs w:val="28"/>
        </w:rPr>
        <w:t>h</w:t>
      </w:r>
      <w:r>
        <w:rPr>
          <w:sz w:val="28"/>
          <w:szCs w:val="28"/>
        </w:rPr>
        <w:t xml:space="preserve">iesta di due gare di trial a livello nazionale </w:t>
      </w:r>
      <w:r w:rsidR="00747377">
        <w:rPr>
          <w:sz w:val="28"/>
          <w:szCs w:val="28"/>
        </w:rPr>
        <w:t>.</w:t>
      </w:r>
    </w:p>
    <w:sectPr w:rsidR="00AB0CE9" w:rsidSect="00084BE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F831" w14:textId="77777777" w:rsidR="00CE1D72" w:rsidRDefault="00CE1D72" w:rsidP="00A96D42">
      <w:pPr>
        <w:spacing w:after="0" w:line="240" w:lineRule="auto"/>
      </w:pPr>
      <w:r>
        <w:separator/>
      </w:r>
    </w:p>
  </w:endnote>
  <w:endnote w:type="continuationSeparator" w:id="0">
    <w:p w14:paraId="026AB772" w14:textId="77777777" w:rsidR="00CE1D72" w:rsidRDefault="00CE1D72" w:rsidP="00A96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0158C" w14:textId="77777777" w:rsidR="00A96D42" w:rsidRDefault="009C47A0" w:rsidP="009C47A0">
    <w:pPr>
      <w:spacing w:line="240" w:lineRule="auto"/>
    </w:pPr>
    <w:proofErr w:type="spellStart"/>
    <w:r w:rsidRPr="009C47A0">
      <w:t>A.s.d</w:t>
    </w:r>
    <w:proofErr w:type="spellEnd"/>
    <w:r w:rsidRPr="009C47A0">
      <w:t xml:space="preserve">. Motoclub Racing Imolese # 96   </w:t>
    </w:r>
    <w:r w:rsidRPr="00A96D42">
      <w:t>Via Serraglio 20/b – 40026 Imola (</w:t>
    </w:r>
    <w:proofErr w:type="gramStart"/>
    <w:r w:rsidRPr="00A96D42">
      <w:t>BO)</w:t>
    </w:r>
    <w:r>
      <w:t xml:space="preserve">   </w:t>
    </w:r>
    <w:proofErr w:type="gramEnd"/>
    <w:r>
      <w:t xml:space="preserve"> C.F./ P. Iva 03667957200</w:t>
    </w:r>
  </w:p>
  <w:p w14:paraId="1DE76B70" w14:textId="77777777" w:rsidR="009C47A0" w:rsidRPr="00084BEC" w:rsidRDefault="00CE1D72" w:rsidP="009C47A0">
    <w:pPr>
      <w:spacing w:line="240" w:lineRule="auto"/>
      <w:rPr>
        <w:lang w:val="en-US"/>
      </w:rPr>
    </w:pPr>
    <w:hyperlink r:id="rId1" w:history="1">
      <w:r w:rsidR="009C47A0" w:rsidRPr="00084BEC">
        <w:rPr>
          <w:rStyle w:val="Collegamentoipertestuale"/>
          <w:lang w:val="en-US"/>
        </w:rPr>
        <w:t>mcracingimolese96@gmail.com</w:t>
      </w:r>
    </w:hyperlink>
    <w:r w:rsidR="009C47A0" w:rsidRPr="00084BEC">
      <w:rPr>
        <w:lang w:val="en-US"/>
      </w:rPr>
      <w:t xml:space="preserve">        IBAN</w:t>
    </w:r>
    <w:r w:rsidR="00084BEC">
      <w:rPr>
        <w:lang w:val="en-US"/>
      </w:rPr>
      <w:t>:</w:t>
    </w:r>
    <w:r w:rsidR="009C47A0" w:rsidRPr="00084BEC">
      <w:rPr>
        <w:lang w:val="en-US"/>
      </w:rPr>
      <w:t xml:space="preserve"> </w:t>
    </w:r>
    <w:r w:rsidR="00084BEC" w:rsidRPr="00084BEC">
      <w:rPr>
        <w:lang w:val="en-US"/>
      </w:rPr>
      <w:t>IT 21 A</w:t>
    </w:r>
    <w:r w:rsidR="00084BEC">
      <w:rPr>
        <w:lang w:val="en-US"/>
      </w:rPr>
      <w:t xml:space="preserve"> 050342 1002 000 000 004137</w:t>
    </w:r>
  </w:p>
  <w:p w14:paraId="5211576B" w14:textId="77777777" w:rsidR="00A96D42" w:rsidRPr="00084BEC" w:rsidRDefault="00A96D4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A513E" w14:textId="77777777" w:rsidR="00CE1D72" w:rsidRDefault="00CE1D72" w:rsidP="00A96D42">
      <w:pPr>
        <w:spacing w:after="0" w:line="240" w:lineRule="auto"/>
      </w:pPr>
      <w:r>
        <w:separator/>
      </w:r>
    </w:p>
  </w:footnote>
  <w:footnote w:type="continuationSeparator" w:id="0">
    <w:p w14:paraId="6077AEC3" w14:textId="77777777" w:rsidR="00CE1D72" w:rsidRDefault="00CE1D72" w:rsidP="00A96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02AAC" w14:textId="77777777" w:rsidR="009C47A0" w:rsidRPr="009C47A0" w:rsidRDefault="004C34C9" w:rsidP="00C15353">
    <w:pPr>
      <w:pStyle w:val="Intestazione"/>
      <w:rPr>
        <w:lang w:val="en-US"/>
      </w:rPr>
    </w:pPr>
    <w:r>
      <w:rPr>
        <w:noProof/>
        <w:lang w:eastAsia="it-IT"/>
      </w:rPr>
      <w:drawing>
        <wp:inline distT="0" distB="0" distL="0" distR="0" wp14:anchorId="7673295B" wp14:editId="3B067169">
          <wp:extent cx="1749366" cy="938650"/>
          <wp:effectExtent l="19050" t="0" r="3234" b="0"/>
          <wp:docPr id="7" name="Immagine 6" descr="logo mc moto colore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c moto colore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45172" cy="936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FA8">
      <w:rPr>
        <w:noProof/>
        <w:lang w:eastAsia="it-IT"/>
      </w:rPr>
      <w:drawing>
        <wp:inline distT="0" distB="0" distL="0" distR="0" wp14:anchorId="01398B9C" wp14:editId="17AD9792">
          <wp:extent cx="3379758" cy="957532"/>
          <wp:effectExtent l="19050" t="0" r="0" b="0"/>
          <wp:docPr id="8" name="Immagine 7" descr="scritta carta intesta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itta carta intestat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374103" cy="955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C47A0">
      <w:rPr>
        <w:noProof/>
        <w:lang w:eastAsia="it-IT"/>
      </w:rPr>
      <w:drawing>
        <wp:inline distT="0" distB="0" distL="0" distR="0" wp14:anchorId="799C82D8" wp14:editId="045496C4">
          <wp:extent cx="655608" cy="541969"/>
          <wp:effectExtent l="19050" t="0" r="0" b="0"/>
          <wp:docPr id="4" name="Immagine 3" descr="Logo FM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MI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54555" cy="541098"/>
                  </a:xfrm>
                  <a:prstGeom prst="rect">
                    <a:avLst/>
                  </a:prstGeom>
                  <a:solidFill>
                    <a:srgbClr val="C00000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7F246F"/>
    <w:multiLevelType w:val="hybridMultilevel"/>
    <w:tmpl w:val="38D6B516"/>
    <w:lvl w:ilvl="0" w:tplc="40FC4DF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0C41E2"/>
    <w:multiLevelType w:val="hybridMultilevel"/>
    <w:tmpl w:val="A5A68406"/>
    <w:lvl w:ilvl="0" w:tplc="9044F19C">
      <w:start w:val="1"/>
      <w:numFmt w:val="upperLetter"/>
      <w:lvlText w:val="%1."/>
      <w:lvlJc w:val="left"/>
      <w:pPr>
        <w:ind w:left="825" w:hanging="46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D42"/>
    <w:rsid w:val="00011EB4"/>
    <w:rsid w:val="00015A9C"/>
    <w:rsid w:val="000165F9"/>
    <w:rsid w:val="00084BEC"/>
    <w:rsid w:val="000A0D6F"/>
    <w:rsid w:val="000B2D5B"/>
    <w:rsid w:val="000B403A"/>
    <w:rsid w:val="000B537A"/>
    <w:rsid w:val="000C550E"/>
    <w:rsid w:val="000D1A0D"/>
    <w:rsid w:val="000F1499"/>
    <w:rsid w:val="001136FF"/>
    <w:rsid w:val="001349D0"/>
    <w:rsid w:val="0015128F"/>
    <w:rsid w:val="00165A5E"/>
    <w:rsid w:val="0017703D"/>
    <w:rsid w:val="001B2AE4"/>
    <w:rsid w:val="001B6BA6"/>
    <w:rsid w:val="001C6253"/>
    <w:rsid w:val="001D10A5"/>
    <w:rsid w:val="001D4BDB"/>
    <w:rsid w:val="001D5116"/>
    <w:rsid w:val="001E2BE4"/>
    <w:rsid w:val="001F1E6F"/>
    <w:rsid w:val="001F58FC"/>
    <w:rsid w:val="002002AF"/>
    <w:rsid w:val="00200A4F"/>
    <w:rsid w:val="0020754C"/>
    <w:rsid w:val="00223EE5"/>
    <w:rsid w:val="00250989"/>
    <w:rsid w:val="0027251F"/>
    <w:rsid w:val="00286FA8"/>
    <w:rsid w:val="002A3D50"/>
    <w:rsid w:val="002C4069"/>
    <w:rsid w:val="002C437E"/>
    <w:rsid w:val="002C586E"/>
    <w:rsid w:val="002D7C25"/>
    <w:rsid w:val="002E1F9F"/>
    <w:rsid w:val="002E3870"/>
    <w:rsid w:val="002F70E9"/>
    <w:rsid w:val="00305688"/>
    <w:rsid w:val="0032717C"/>
    <w:rsid w:val="00380536"/>
    <w:rsid w:val="003C04F2"/>
    <w:rsid w:val="003D2754"/>
    <w:rsid w:val="003D6287"/>
    <w:rsid w:val="003D662A"/>
    <w:rsid w:val="003E16BC"/>
    <w:rsid w:val="00401C05"/>
    <w:rsid w:val="004355A7"/>
    <w:rsid w:val="00441842"/>
    <w:rsid w:val="0046687E"/>
    <w:rsid w:val="0048679C"/>
    <w:rsid w:val="00490291"/>
    <w:rsid w:val="004C34C9"/>
    <w:rsid w:val="004D08A7"/>
    <w:rsid w:val="004E4313"/>
    <w:rsid w:val="004F09F6"/>
    <w:rsid w:val="00504CB0"/>
    <w:rsid w:val="00507310"/>
    <w:rsid w:val="005173DD"/>
    <w:rsid w:val="00522C99"/>
    <w:rsid w:val="00541E5B"/>
    <w:rsid w:val="005420C9"/>
    <w:rsid w:val="00547B2A"/>
    <w:rsid w:val="005508E4"/>
    <w:rsid w:val="0057147C"/>
    <w:rsid w:val="00573700"/>
    <w:rsid w:val="005B67AC"/>
    <w:rsid w:val="005C3AD2"/>
    <w:rsid w:val="005D7AF8"/>
    <w:rsid w:val="00616B73"/>
    <w:rsid w:val="00624911"/>
    <w:rsid w:val="0066120C"/>
    <w:rsid w:val="006A3C94"/>
    <w:rsid w:val="006F62B1"/>
    <w:rsid w:val="0070528E"/>
    <w:rsid w:val="00726CAC"/>
    <w:rsid w:val="007471CD"/>
    <w:rsid w:val="00747377"/>
    <w:rsid w:val="007A474C"/>
    <w:rsid w:val="007A7BAD"/>
    <w:rsid w:val="007B017C"/>
    <w:rsid w:val="007B5CBE"/>
    <w:rsid w:val="007C2183"/>
    <w:rsid w:val="007C3901"/>
    <w:rsid w:val="007E4C27"/>
    <w:rsid w:val="007F29A5"/>
    <w:rsid w:val="00821323"/>
    <w:rsid w:val="008478EF"/>
    <w:rsid w:val="008671BD"/>
    <w:rsid w:val="008B0E4C"/>
    <w:rsid w:val="008C1D9B"/>
    <w:rsid w:val="008E71BF"/>
    <w:rsid w:val="00900E89"/>
    <w:rsid w:val="0090178C"/>
    <w:rsid w:val="00914A9C"/>
    <w:rsid w:val="009261C8"/>
    <w:rsid w:val="0093246E"/>
    <w:rsid w:val="009404E1"/>
    <w:rsid w:val="00940BFD"/>
    <w:rsid w:val="009A0F72"/>
    <w:rsid w:val="009A1BA8"/>
    <w:rsid w:val="009B2649"/>
    <w:rsid w:val="009C47A0"/>
    <w:rsid w:val="009F1A11"/>
    <w:rsid w:val="00A36CE5"/>
    <w:rsid w:val="00A46D85"/>
    <w:rsid w:val="00A96D42"/>
    <w:rsid w:val="00AA3C1F"/>
    <w:rsid w:val="00AB0CE9"/>
    <w:rsid w:val="00AB6655"/>
    <w:rsid w:val="00AB77C0"/>
    <w:rsid w:val="00AC4901"/>
    <w:rsid w:val="00AD5BDF"/>
    <w:rsid w:val="00AE2AAA"/>
    <w:rsid w:val="00AE3E86"/>
    <w:rsid w:val="00AF3DCF"/>
    <w:rsid w:val="00B213C3"/>
    <w:rsid w:val="00B24459"/>
    <w:rsid w:val="00B32DAB"/>
    <w:rsid w:val="00B500A7"/>
    <w:rsid w:val="00B63987"/>
    <w:rsid w:val="00BA5AEC"/>
    <w:rsid w:val="00BE30EC"/>
    <w:rsid w:val="00BE57F0"/>
    <w:rsid w:val="00C03E67"/>
    <w:rsid w:val="00C1169E"/>
    <w:rsid w:val="00C14B20"/>
    <w:rsid w:val="00C15353"/>
    <w:rsid w:val="00C35A3E"/>
    <w:rsid w:val="00C55A60"/>
    <w:rsid w:val="00C60BFD"/>
    <w:rsid w:val="00C72D30"/>
    <w:rsid w:val="00C7510E"/>
    <w:rsid w:val="00C866CA"/>
    <w:rsid w:val="00CB290F"/>
    <w:rsid w:val="00CE1D72"/>
    <w:rsid w:val="00D11361"/>
    <w:rsid w:val="00D32139"/>
    <w:rsid w:val="00D46637"/>
    <w:rsid w:val="00D673DA"/>
    <w:rsid w:val="00D87DB8"/>
    <w:rsid w:val="00D9482F"/>
    <w:rsid w:val="00DA101B"/>
    <w:rsid w:val="00DA2178"/>
    <w:rsid w:val="00DA2624"/>
    <w:rsid w:val="00DC028E"/>
    <w:rsid w:val="00DD4AD9"/>
    <w:rsid w:val="00DD67D3"/>
    <w:rsid w:val="00DE0A0F"/>
    <w:rsid w:val="00DE4E58"/>
    <w:rsid w:val="00DF4CC6"/>
    <w:rsid w:val="00DF7E22"/>
    <w:rsid w:val="00E026F1"/>
    <w:rsid w:val="00E0762C"/>
    <w:rsid w:val="00E4211F"/>
    <w:rsid w:val="00E4582D"/>
    <w:rsid w:val="00E63762"/>
    <w:rsid w:val="00E754E8"/>
    <w:rsid w:val="00EA54C0"/>
    <w:rsid w:val="00EB2AAC"/>
    <w:rsid w:val="00EB67A6"/>
    <w:rsid w:val="00EC2A0D"/>
    <w:rsid w:val="00EE2D89"/>
    <w:rsid w:val="00F003A1"/>
    <w:rsid w:val="00F21A36"/>
    <w:rsid w:val="00F27334"/>
    <w:rsid w:val="00F4007F"/>
    <w:rsid w:val="00F77D53"/>
    <w:rsid w:val="00F8251D"/>
    <w:rsid w:val="00F8332C"/>
    <w:rsid w:val="00FA27F7"/>
    <w:rsid w:val="00FB28FE"/>
    <w:rsid w:val="00FC4380"/>
    <w:rsid w:val="00FD1902"/>
    <w:rsid w:val="00FE47F4"/>
    <w:rsid w:val="00FE7DD0"/>
    <w:rsid w:val="00FF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9494BA4"/>
  <w15:docId w15:val="{BCE5C870-36C0-4434-857E-FF832B6A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703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6D4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96D42"/>
  </w:style>
  <w:style w:type="paragraph" w:styleId="Pidipagina">
    <w:name w:val="footer"/>
    <w:basedOn w:val="Normale"/>
    <w:link w:val="PidipaginaCarattere"/>
    <w:uiPriority w:val="99"/>
    <w:unhideWhenUsed/>
    <w:rsid w:val="00A96D4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6D42"/>
  </w:style>
  <w:style w:type="character" w:styleId="Collegamentoipertestuale">
    <w:name w:val="Hyperlink"/>
    <w:basedOn w:val="Carpredefinitoparagrafo"/>
    <w:uiPriority w:val="99"/>
    <w:unhideWhenUsed/>
    <w:rsid w:val="009C47A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153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racingimolese96@gmail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B27A1-350A-4876-B0BE-8EE8BF58A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</dc:creator>
  <cp:keywords/>
  <dc:description/>
  <cp:lastModifiedBy>massimiliano</cp:lastModifiedBy>
  <cp:revision>12</cp:revision>
  <cp:lastPrinted>2021-01-10T11:54:00Z</cp:lastPrinted>
  <dcterms:created xsi:type="dcterms:W3CDTF">2021-08-30T23:05:00Z</dcterms:created>
  <dcterms:modified xsi:type="dcterms:W3CDTF">2021-09-28T21:42:00Z</dcterms:modified>
</cp:coreProperties>
</file>